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6A" w:rsidRPr="007C07FB" w:rsidRDefault="007E276A" w:rsidP="007E276A">
      <w:pPr>
        <w:pStyle w:val="3"/>
        <w:jc w:val="center"/>
        <w:rPr>
          <w:sz w:val="24"/>
          <w:szCs w:val="24"/>
        </w:rPr>
      </w:pPr>
      <w:r w:rsidRPr="007C07FB">
        <w:rPr>
          <w:sz w:val="24"/>
          <w:szCs w:val="24"/>
        </w:rPr>
        <w:t>муниципальное бюд</w:t>
      </w:r>
      <w:bookmarkStart w:id="0" w:name="_GoBack"/>
      <w:bookmarkEnd w:id="0"/>
      <w:r w:rsidRPr="007C07FB">
        <w:rPr>
          <w:sz w:val="24"/>
          <w:szCs w:val="24"/>
        </w:rPr>
        <w:t xml:space="preserve">жетное </w:t>
      </w:r>
      <w:r>
        <w:rPr>
          <w:sz w:val="24"/>
          <w:szCs w:val="24"/>
        </w:rPr>
        <w:t>обще</w:t>
      </w:r>
      <w:r w:rsidRPr="007C07FB">
        <w:rPr>
          <w:sz w:val="24"/>
          <w:szCs w:val="24"/>
        </w:rPr>
        <w:t>образовательное учреждение</w:t>
      </w:r>
    </w:p>
    <w:p w:rsidR="007E276A" w:rsidRPr="007C07FB" w:rsidRDefault="007E276A" w:rsidP="007E276A">
      <w:pPr>
        <w:jc w:val="center"/>
        <w:rPr>
          <w:b/>
        </w:rPr>
      </w:pPr>
      <w:r w:rsidRPr="007C07FB">
        <w:rPr>
          <w:b/>
        </w:rPr>
        <w:t>«Средняя школа № 1»</w:t>
      </w:r>
    </w:p>
    <w:p w:rsidR="007E276A" w:rsidRPr="007C07FB" w:rsidRDefault="007E276A" w:rsidP="007E276A">
      <w:pPr>
        <w:pStyle w:val="1"/>
        <w:rPr>
          <w:b/>
          <w:sz w:val="24"/>
          <w:szCs w:val="24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340995</wp:posOffset>
                </wp:positionV>
                <wp:extent cx="6223635" cy="781050"/>
                <wp:effectExtent l="1905" t="0" r="381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63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76A" w:rsidRDefault="007E276A" w:rsidP="007E276A">
                            <w:pPr>
                              <w:jc w:val="center"/>
                            </w:pPr>
                            <w:r w:rsidRPr="007C07FB">
                              <w:t>391330</w:t>
                            </w:r>
                            <w:r>
                              <w:t xml:space="preserve">, </w:t>
                            </w:r>
                            <w:proofErr w:type="spellStart"/>
                            <w:r w:rsidRPr="007C07FB">
                              <w:t>г</w:t>
                            </w:r>
                            <w:proofErr w:type="gramStart"/>
                            <w:r w:rsidRPr="007C07FB">
                              <w:t>.К</w:t>
                            </w:r>
                            <w:proofErr w:type="gramEnd"/>
                            <w:r w:rsidRPr="007C07FB">
                              <w:t>асимов</w:t>
                            </w:r>
                            <w:proofErr w:type="spellEnd"/>
                            <w:r w:rsidRPr="007C07FB">
                              <w:t>, Рязанская обл., переулок Школьный, д.1</w:t>
                            </w:r>
                            <w:r>
                              <w:t xml:space="preserve">, </w:t>
                            </w:r>
                            <w:r w:rsidRPr="007C07FB">
                              <w:t>т</w:t>
                            </w:r>
                            <w:r w:rsidRPr="007C07FB">
                              <w:rPr>
                                <w:lang w:val="de-DE"/>
                              </w:rPr>
                              <w:t>. 2-00-06, 4-35-28</w:t>
                            </w:r>
                            <w:r>
                              <w:t>,</w:t>
                            </w:r>
                          </w:p>
                          <w:p w:rsidR="007E276A" w:rsidRPr="00705C78" w:rsidRDefault="007E276A" w:rsidP="007E276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705C78">
                              <w:t xml:space="preserve"> </w:t>
                            </w:r>
                            <w:r w:rsidRPr="007C07FB">
                              <w:rPr>
                                <w:lang w:val="de-DE"/>
                              </w:rPr>
                              <w:t>e</w:t>
                            </w:r>
                            <w:r w:rsidRPr="00705C78">
                              <w:rPr>
                                <w:lang w:val="en-US"/>
                              </w:rPr>
                              <w:t>-</w:t>
                            </w:r>
                            <w:proofErr w:type="spellStart"/>
                            <w:r w:rsidRPr="007C07FB">
                              <w:rPr>
                                <w:lang w:val="de-DE"/>
                              </w:rPr>
                              <w:t>mail</w:t>
                            </w:r>
                            <w:proofErr w:type="spellEnd"/>
                            <w:r w:rsidRPr="00705C78">
                              <w:rPr>
                                <w:lang w:val="en-US"/>
                              </w:rPr>
                              <w:t xml:space="preserve">: </w:t>
                            </w:r>
                            <w:r w:rsidRPr="007C07FB">
                              <w:rPr>
                                <w:lang w:val="en-US"/>
                              </w:rPr>
                              <w:t>kasimovsosh</w:t>
                            </w:r>
                            <w:r w:rsidRPr="00705C78">
                              <w:rPr>
                                <w:lang w:val="en-US"/>
                              </w:rPr>
                              <w:t>1@</w:t>
                            </w:r>
                            <w:proofErr w:type="spellStart"/>
                            <w:r w:rsidRPr="007C07FB">
                              <w:rPr>
                                <w:lang w:val="de-DE"/>
                              </w:rPr>
                              <w:t>yandex</w:t>
                            </w:r>
                            <w:proofErr w:type="spellEnd"/>
                            <w:r w:rsidRPr="00705C78">
                              <w:rPr>
                                <w:lang w:val="en-US"/>
                              </w:rPr>
                              <w:t>.</w:t>
                            </w:r>
                            <w:proofErr w:type="spellStart"/>
                            <w:r w:rsidRPr="007C07FB">
                              <w:rPr>
                                <w:lang w:val="de-DE"/>
                              </w:rPr>
                              <w:t>ru</w:t>
                            </w:r>
                            <w:proofErr w:type="spellEnd"/>
                          </w:p>
                          <w:p w:rsidR="007E276A" w:rsidRPr="00705C78" w:rsidRDefault="007E276A" w:rsidP="007E276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705C78">
                              <w:rPr>
                                <w:lang w:val="en-US"/>
                              </w:rPr>
                              <w:t>____________  №_____</w:t>
                            </w:r>
                          </w:p>
                          <w:p w:rsidR="007E276A" w:rsidRPr="0083698E" w:rsidRDefault="007E276A" w:rsidP="007E276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6pt;margin-top:26.85pt;width:490.05pt;height:61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" stroked="f">
                <v:textbox inset="0,0,0,0">
                  <w:txbxContent>
                    <w:p w:rsidR="007E276A" w:rsidRDefault="007E276A" w:rsidP="007E276A">
                      <w:pPr>
                        <w:jc w:val="center"/>
                      </w:pPr>
                      <w:r w:rsidRPr="007C07FB">
                        <w:t>391330</w:t>
                      </w:r>
                      <w:r>
                        <w:t xml:space="preserve">, </w:t>
                      </w:r>
                      <w:proofErr w:type="spellStart"/>
                      <w:r w:rsidRPr="007C07FB">
                        <w:t>г</w:t>
                      </w:r>
                      <w:proofErr w:type="gramStart"/>
                      <w:r w:rsidRPr="007C07FB">
                        <w:t>.К</w:t>
                      </w:r>
                      <w:proofErr w:type="gramEnd"/>
                      <w:r w:rsidRPr="007C07FB">
                        <w:t>асимов</w:t>
                      </w:r>
                      <w:proofErr w:type="spellEnd"/>
                      <w:r w:rsidRPr="007C07FB">
                        <w:t>, Рязанская обл., переулок Школьный, д.1</w:t>
                      </w:r>
                      <w:r>
                        <w:t xml:space="preserve">, </w:t>
                      </w:r>
                      <w:r w:rsidRPr="007C07FB">
                        <w:t>т</w:t>
                      </w:r>
                      <w:r w:rsidRPr="007C07FB">
                        <w:rPr>
                          <w:lang w:val="de-DE"/>
                        </w:rPr>
                        <w:t>. 2-00-06, 4-35-28</w:t>
                      </w:r>
                      <w:r>
                        <w:t>,</w:t>
                      </w:r>
                    </w:p>
                    <w:p w:rsidR="007E276A" w:rsidRPr="00705C78" w:rsidRDefault="007E276A" w:rsidP="007E276A">
                      <w:pPr>
                        <w:jc w:val="center"/>
                        <w:rPr>
                          <w:lang w:val="en-US"/>
                        </w:rPr>
                      </w:pPr>
                      <w:r w:rsidRPr="00705C78">
                        <w:t xml:space="preserve"> </w:t>
                      </w:r>
                      <w:r w:rsidRPr="007C07FB">
                        <w:rPr>
                          <w:lang w:val="de-DE"/>
                        </w:rPr>
                        <w:t>e</w:t>
                      </w:r>
                      <w:r w:rsidRPr="00705C78">
                        <w:rPr>
                          <w:lang w:val="en-US"/>
                        </w:rPr>
                        <w:t>-</w:t>
                      </w:r>
                      <w:proofErr w:type="spellStart"/>
                      <w:r w:rsidRPr="007C07FB">
                        <w:rPr>
                          <w:lang w:val="de-DE"/>
                        </w:rPr>
                        <w:t>mail</w:t>
                      </w:r>
                      <w:proofErr w:type="spellEnd"/>
                      <w:r w:rsidRPr="00705C78">
                        <w:rPr>
                          <w:lang w:val="en-US"/>
                        </w:rPr>
                        <w:t xml:space="preserve">: </w:t>
                      </w:r>
                      <w:r w:rsidRPr="007C07FB">
                        <w:rPr>
                          <w:lang w:val="en-US"/>
                        </w:rPr>
                        <w:t>kasimovsosh</w:t>
                      </w:r>
                      <w:r w:rsidRPr="00705C78">
                        <w:rPr>
                          <w:lang w:val="en-US"/>
                        </w:rPr>
                        <w:t>1@</w:t>
                      </w:r>
                      <w:proofErr w:type="spellStart"/>
                      <w:r w:rsidRPr="007C07FB">
                        <w:rPr>
                          <w:lang w:val="de-DE"/>
                        </w:rPr>
                        <w:t>yandex</w:t>
                      </w:r>
                      <w:proofErr w:type="spellEnd"/>
                      <w:r w:rsidRPr="00705C78">
                        <w:rPr>
                          <w:lang w:val="en-US"/>
                        </w:rPr>
                        <w:t>.</w:t>
                      </w:r>
                      <w:proofErr w:type="spellStart"/>
                      <w:r w:rsidRPr="007C07FB">
                        <w:rPr>
                          <w:lang w:val="de-DE"/>
                        </w:rPr>
                        <w:t>ru</w:t>
                      </w:r>
                      <w:proofErr w:type="spellEnd"/>
                    </w:p>
                    <w:p w:rsidR="007E276A" w:rsidRPr="00705C78" w:rsidRDefault="007E276A" w:rsidP="007E276A">
                      <w:pPr>
                        <w:jc w:val="center"/>
                        <w:rPr>
                          <w:lang w:val="en-US"/>
                        </w:rPr>
                      </w:pPr>
                      <w:r w:rsidRPr="00705C78">
                        <w:rPr>
                          <w:lang w:val="en-US"/>
                        </w:rPr>
                        <w:t>____________  №_____</w:t>
                      </w:r>
                    </w:p>
                    <w:p w:rsidR="007E276A" w:rsidRPr="0083698E" w:rsidRDefault="007E276A" w:rsidP="007E276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C07FB">
        <w:rPr>
          <w:b/>
          <w:sz w:val="24"/>
          <w:szCs w:val="24"/>
        </w:rPr>
        <w:t xml:space="preserve">муниципального образования – городской округ город </w:t>
      </w:r>
      <w:proofErr w:type="spellStart"/>
      <w:r w:rsidRPr="007C07FB">
        <w:rPr>
          <w:b/>
          <w:sz w:val="24"/>
          <w:szCs w:val="24"/>
        </w:rPr>
        <w:t>Касимов</w:t>
      </w:r>
      <w:proofErr w:type="spellEnd"/>
    </w:p>
    <w:p w:rsidR="007E276A" w:rsidRPr="00705C78" w:rsidRDefault="007E276A" w:rsidP="007E276A">
      <w:pPr>
        <w:pStyle w:val="2"/>
        <w:numPr>
          <w:ilvl w:val="0"/>
          <w:numId w:val="0"/>
        </w:num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113665</wp:posOffset>
                </wp:positionV>
                <wp:extent cx="6035040" cy="0"/>
                <wp:effectExtent l="11430" t="14605" r="1143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158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95pt" to="469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" strokeweight=".44mm">
                <v:stroke joinstyle="miter"/>
              </v:line>
            </w:pict>
          </mc:Fallback>
        </mc:AlternateContent>
      </w:r>
      <w:r w:rsidRPr="00705C78">
        <w:rPr>
          <w:b/>
          <w:sz w:val="26"/>
          <w:szCs w:val="26"/>
        </w:rPr>
        <w:t>Сведения о материально-техническом оснащении</w:t>
      </w:r>
      <w:r w:rsidRPr="00705C78">
        <w:rPr>
          <w:sz w:val="26"/>
          <w:szCs w:val="26"/>
        </w:rPr>
        <w:t xml:space="preserve"> </w:t>
      </w:r>
      <w:r w:rsidRPr="00705C78">
        <w:rPr>
          <w:b/>
          <w:sz w:val="26"/>
          <w:szCs w:val="26"/>
        </w:rPr>
        <w:t>медицинского кабинета</w:t>
      </w:r>
    </w:p>
    <w:p w:rsidR="007E276A" w:rsidRDefault="007E276A" w:rsidP="007E27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МБОУ «СШ №1»</w:t>
      </w:r>
    </w:p>
    <w:p w:rsidR="007E276A" w:rsidRPr="00E5769C" w:rsidRDefault="007E276A" w:rsidP="007E276A">
      <w:pPr>
        <w:jc w:val="center"/>
        <w:rPr>
          <w:b/>
          <w:sz w:val="26"/>
          <w:szCs w:val="26"/>
        </w:rPr>
      </w:pPr>
    </w:p>
    <w:p w:rsidR="007E276A" w:rsidRDefault="007E276A" w:rsidP="007E276A">
      <w:pPr>
        <w:numPr>
          <w:ilvl w:val="0"/>
          <w:numId w:val="2"/>
        </w:numPr>
        <w:jc w:val="both"/>
        <w:rPr>
          <w:b/>
        </w:rPr>
      </w:pPr>
      <w:r w:rsidRPr="00F805EF">
        <w:rPr>
          <w:b/>
        </w:rPr>
        <w:t>Перечень медицинского оборудования</w:t>
      </w:r>
    </w:p>
    <w:p w:rsidR="007E276A" w:rsidRPr="00F805EF" w:rsidRDefault="007E276A" w:rsidP="007E276A">
      <w:pPr>
        <w:ind w:left="720"/>
        <w:jc w:val="both"/>
        <w:rPr>
          <w:b/>
        </w:rPr>
      </w:pPr>
    </w:p>
    <w:tbl>
      <w:tblPr>
        <w:tblW w:w="76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</w:tblGrid>
      <w:tr w:rsidR="007E276A" w:rsidRPr="00F805EF" w:rsidTr="00935FC8">
        <w:tc>
          <w:tcPr>
            <w:tcW w:w="7655" w:type="dxa"/>
          </w:tcPr>
          <w:p w:rsidR="007E276A" w:rsidRPr="00E5769C" w:rsidRDefault="007E276A" w:rsidP="00935FC8">
            <w:pPr>
              <w:jc w:val="center"/>
              <w:rPr>
                <w:b/>
              </w:rPr>
            </w:pPr>
            <w:r w:rsidRPr="00E5769C">
              <w:rPr>
                <w:b/>
              </w:rPr>
              <w:t>Наименование оборудования и инструментов</w:t>
            </w:r>
          </w:p>
        </w:tc>
      </w:tr>
      <w:tr w:rsidR="007E276A" w:rsidRPr="00F805EF" w:rsidTr="00935FC8">
        <w:tc>
          <w:tcPr>
            <w:tcW w:w="7655" w:type="dxa"/>
          </w:tcPr>
          <w:p w:rsidR="007E276A" w:rsidRPr="00F805EF" w:rsidRDefault="007E276A" w:rsidP="00935FC8">
            <w:pPr>
              <w:jc w:val="both"/>
            </w:pPr>
            <w:r w:rsidRPr="00F805EF">
              <w:t>Весы платформенные  медицинские (1 шт.)</w:t>
            </w:r>
          </w:p>
        </w:tc>
      </w:tr>
      <w:tr w:rsidR="007E276A" w:rsidRPr="00F805EF" w:rsidTr="00935FC8">
        <w:tc>
          <w:tcPr>
            <w:tcW w:w="7655" w:type="dxa"/>
          </w:tcPr>
          <w:p w:rsidR="007E276A" w:rsidRPr="00F805EF" w:rsidRDefault="007E276A" w:rsidP="00935FC8">
            <w:pPr>
              <w:jc w:val="both"/>
            </w:pPr>
            <w:r w:rsidRPr="00F805EF">
              <w:t xml:space="preserve">Тонометр </w:t>
            </w:r>
            <w:r w:rsidRPr="00F805EF">
              <w:rPr>
                <w:lang w:val="en-US"/>
              </w:rPr>
              <w:t>LD</w:t>
            </w:r>
            <w:r w:rsidRPr="00F805EF">
              <w:t>-70 механический без стетоскопа (1шт.)</w:t>
            </w:r>
          </w:p>
        </w:tc>
      </w:tr>
      <w:tr w:rsidR="007E276A" w:rsidRPr="00F805EF" w:rsidTr="00935FC8">
        <w:tc>
          <w:tcPr>
            <w:tcW w:w="7655" w:type="dxa"/>
          </w:tcPr>
          <w:p w:rsidR="007E276A" w:rsidRPr="00F805EF" w:rsidRDefault="007E276A" w:rsidP="00935FC8">
            <w:pPr>
              <w:jc w:val="both"/>
            </w:pPr>
            <w:r w:rsidRPr="00F805EF">
              <w:t>Динамометр кистевой ДК-50 (2 шт.)</w:t>
            </w:r>
          </w:p>
        </w:tc>
      </w:tr>
      <w:tr w:rsidR="007E276A" w:rsidRPr="00F805EF" w:rsidTr="00935FC8">
        <w:tc>
          <w:tcPr>
            <w:tcW w:w="7655" w:type="dxa"/>
          </w:tcPr>
          <w:p w:rsidR="007E276A" w:rsidRPr="00F805EF" w:rsidRDefault="007E276A" w:rsidP="00935FC8">
            <w:pPr>
              <w:jc w:val="both"/>
            </w:pPr>
            <w:r w:rsidRPr="00F805EF">
              <w:t xml:space="preserve">Мешок </w:t>
            </w:r>
            <w:proofErr w:type="spellStart"/>
            <w:r w:rsidRPr="00F805EF">
              <w:t>Амбу</w:t>
            </w:r>
            <w:proofErr w:type="spellEnd"/>
            <w:r w:rsidRPr="00F805EF">
              <w:t xml:space="preserve"> (1 шт.)</w:t>
            </w:r>
          </w:p>
        </w:tc>
      </w:tr>
      <w:tr w:rsidR="007E276A" w:rsidRPr="00F805EF" w:rsidTr="00935FC8">
        <w:tc>
          <w:tcPr>
            <w:tcW w:w="7655" w:type="dxa"/>
          </w:tcPr>
          <w:p w:rsidR="007E276A" w:rsidRPr="00F805EF" w:rsidRDefault="007E276A" w:rsidP="00935FC8">
            <w:pPr>
              <w:jc w:val="both"/>
            </w:pPr>
            <w:r w:rsidRPr="00F805EF">
              <w:t>Шпатель деревянный терапевтический, стерильный (300  шт.)</w:t>
            </w:r>
          </w:p>
        </w:tc>
      </w:tr>
      <w:tr w:rsidR="007E276A" w:rsidRPr="00F805EF" w:rsidTr="00935FC8">
        <w:tc>
          <w:tcPr>
            <w:tcW w:w="7655" w:type="dxa"/>
          </w:tcPr>
          <w:p w:rsidR="007E276A" w:rsidRPr="00F805EF" w:rsidRDefault="007E276A" w:rsidP="00935FC8">
            <w:pPr>
              <w:jc w:val="both"/>
            </w:pPr>
            <w:r w:rsidRPr="00F805EF">
              <w:t>Облучатель медицинский бактерицидный  «Азов» (ОБН-75) (2 шт.)</w:t>
            </w:r>
          </w:p>
        </w:tc>
      </w:tr>
      <w:tr w:rsidR="007E276A" w:rsidRPr="00F805EF" w:rsidTr="00935FC8">
        <w:tc>
          <w:tcPr>
            <w:tcW w:w="7655" w:type="dxa"/>
          </w:tcPr>
          <w:p w:rsidR="007E276A" w:rsidRPr="00F805EF" w:rsidRDefault="007E276A" w:rsidP="00935FC8">
            <w:pPr>
              <w:jc w:val="both"/>
            </w:pPr>
            <w:r w:rsidRPr="00F805EF">
              <w:t xml:space="preserve">Ростомер </w:t>
            </w:r>
            <w:r w:rsidRPr="00F805EF">
              <w:rPr>
                <w:lang w:val="en-US"/>
              </w:rPr>
              <w:t>SH-</w:t>
            </w:r>
            <w:r w:rsidRPr="00F805EF">
              <w:t>8053 (1 шт.)</w:t>
            </w:r>
          </w:p>
        </w:tc>
      </w:tr>
      <w:tr w:rsidR="007E276A" w:rsidRPr="00F805EF" w:rsidTr="00935FC8">
        <w:tc>
          <w:tcPr>
            <w:tcW w:w="7655" w:type="dxa"/>
          </w:tcPr>
          <w:p w:rsidR="007E276A" w:rsidRPr="00F805EF" w:rsidRDefault="007E276A" w:rsidP="00935FC8">
            <w:pPr>
              <w:jc w:val="both"/>
            </w:pPr>
            <w:r w:rsidRPr="00F805EF">
              <w:t xml:space="preserve">Спирометр </w:t>
            </w:r>
            <w:proofErr w:type="spellStart"/>
            <w:r w:rsidRPr="00F805EF">
              <w:rPr>
                <w:lang w:val="en-US"/>
              </w:rPr>
              <w:t>MicroPeak</w:t>
            </w:r>
            <w:proofErr w:type="spellEnd"/>
            <w:r w:rsidRPr="00F805EF">
              <w:rPr>
                <w:lang w:val="en-US"/>
              </w:rPr>
              <w:t xml:space="preserve"> </w:t>
            </w:r>
            <w:r w:rsidRPr="00F805EF">
              <w:t>(1 шт.)</w:t>
            </w:r>
          </w:p>
        </w:tc>
      </w:tr>
      <w:tr w:rsidR="007E276A" w:rsidRPr="00F805EF" w:rsidTr="00935FC8">
        <w:tc>
          <w:tcPr>
            <w:tcW w:w="7655" w:type="dxa"/>
          </w:tcPr>
          <w:p w:rsidR="007E276A" w:rsidRPr="00F805EF" w:rsidRDefault="007E276A" w:rsidP="00935FC8">
            <w:pPr>
              <w:jc w:val="both"/>
            </w:pPr>
            <w:r w:rsidRPr="00F805EF">
              <w:t>Деструктор (1 шт.)</w:t>
            </w:r>
          </w:p>
        </w:tc>
      </w:tr>
      <w:tr w:rsidR="007E276A" w:rsidRPr="00F805EF" w:rsidTr="00935FC8">
        <w:tc>
          <w:tcPr>
            <w:tcW w:w="7655" w:type="dxa"/>
          </w:tcPr>
          <w:p w:rsidR="007E276A" w:rsidRPr="00F805EF" w:rsidRDefault="007E276A" w:rsidP="00935FC8">
            <w:pPr>
              <w:jc w:val="both"/>
            </w:pPr>
            <w:r w:rsidRPr="00F805EF">
              <w:t>Пинцеты одноразовые (5 шт.)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t>Облучатель медицинский бактерицидный «Азов» (ОБН-75) (1 ламп), 2,000 шт.</w:t>
            </w:r>
          </w:p>
        </w:tc>
      </w:tr>
      <w:tr w:rsidR="007E276A" w:rsidTr="00935FC8">
        <w:tc>
          <w:tcPr>
            <w:tcW w:w="7655" w:type="dxa"/>
          </w:tcPr>
          <w:p w:rsidR="007E276A" w:rsidRPr="007F6ADA" w:rsidRDefault="007E276A" w:rsidP="00935FC8">
            <w:r>
              <w:t xml:space="preserve">Лампа </w:t>
            </w:r>
            <w:r w:rsidRPr="007C07FB">
              <w:rPr>
                <w:lang w:val="en-US"/>
              </w:rPr>
              <w:t>F30T8</w:t>
            </w:r>
            <w:r>
              <w:t>, 2,000 шт.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t>Контейнер пластиковый КДС-1 на 1л прямоугольный, 2,000 шт.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t>Контейнер пластиковый КДС-3, 1,000 шт.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t>Шпатель для языка двусторонний нерж., 40,000 шт.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t>Шпатель деревянный терапевтический, стерильный, 3000,000 шт.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t>Термометр медицинский цифровой с гибким наконечником, 1,000 шт.</w:t>
            </w:r>
          </w:p>
        </w:tc>
      </w:tr>
      <w:tr w:rsidR="007E276A" w:rsidTr="00935FC8">
        <w:tc>
          <w:tcPr>
            <w:tcW w:w="7655" w:type="dxa"/>
          </w:tcPr>
          <w:p w:rsidR="007E276A" w:rsidRPr="007F6ADA" w:rsidRDefault="007E276A" w:rsidP="00935FC8">
            <w:r>
              <w:t xml:space="preserve">Тонометр </w:t>
            </w:r>
            <w:r w:rsidRPr="007C07FB">
              <w:rPr>
                <w:lang w:val="en-US"/>
              </w:rPr>
              <w:t>LD</w:t>
            </w:r>
            <w:r w:rsidRPr="007F6ADA">
              <w:t xml:space="preserve">-70 </w:t>
            </w:r>
            <w:r>
              <w:t xml:space="preserve">механический без </w:t>
            </w:r>
            <w:proofErr w:type="spellStart"/>
            <w:r>
              <w:t>светоскопа</w:t>
            </w:r>
            <w:proofErr w:type="spellEnd"/>
            <w:r>
              <w:t>, 1,000 шт.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t>Термометр  медицинский  стеклянный с защитным покрытием, 20,000 шт.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t>Пузырь для льда №2, 2,000 шт.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t>Пинцет анатомический, 2,000 шт.</w:t>
            </w:r>
          </w:p>
        </w:tc>
      </w:tr>
      <w:tr w:rsidR="007E276A" w:rsidTr="00935FC8">
        <w:tc>
          <w:tcPr>
            <w:tcW w:w="7655" w:type="dxa"/>
          </w:tcPr>
          <w:p w:rsidR="007E276A" w:rsidRPr="00CF71BE" w:rsidRDefault="007E276A" w:rsidP="00935FC8">
            <w:r>
              <w:t xml:space="preserve">Лоток полимерный </w:t>
            </w:r>
            <w:proofErr w:type="gramStart"/>
            <w:r>
              <w:t>п</w:t>
            </w:r>
            <w:proofErr w:type="gramEnd"/>
            <w:r>
              <w:t>/о. 210</w:t>
            </w:r>
            <w:r w:rsidRPr="007C07FB">
              <w:rPr>
                <w:lang w:val="en-US"/>
              </w:rPr>
              <w:t>x</w:t>
            </w:r>
            <w:r w:rsidRPr="00CF71BE">
              <w:t>110</w:t>
            </w:r>
            <w:r w:rsidRPr="007C07FB">
              <w:rPr>
                <w:lang w:val="en-US"/>
              </w:rPr>
              <w:t>x</w:t>
            </w:r>
            <w:r w:rsidRPr="00CF71BE">
              <w:t>38</w:t>
            </w:r>
            <w:r>
              <w:t xml:space="preserve"> </w:t>
            </w:r>
            <w:proofErr w:type="spellStart"/>
            <w:r>
              <w:t>ЛПпо</w:t>
            </w:r>
            <w:proofErr w:type="spellEnd"/>
            <w:r>
              <w:t xml:space="preserve"> 0,5, 5,000 шт.</w:t>
            </w:r>
          </w:p>
        </w:tc>
      </w:tr>
      <w:tr w:rsidR="007E276A" w:rsidTr="00935FC8">
        <w:tc>
          <w:tcPr>
            <w:tcW w:w="7655" w:type="dxa"/>
          </w:tcPr>
          <w:p w:rsidR="007E276A" w:rsidRPr="00CF71BE" w:rsidRDefault="007E276A" w:rsidP="00935FC8">
            <w:r>
              <w:t xml:space="preserve">Ростомер </w:t>
            </w:r>
            <w:r w:rsidRPr="007C07FB">
              <w:rPr>
                <w:lang w:val="en-US"/>
              </w:rPr>
              <w:t>SH-</w:t>
            </w:r>
            <w:r>
              <w:t>8053, 1,000 шт.</w:t>
            </w:r>
          </w:p>
        </w:tc>
      </w:tr>
      <w:tr w:rsidR="007E276A" w:rsidTr="00935FC8">
        <w:tc>
          <w:tcPr>
            <w:tcW w:w="7655" w:type="dxa"/>
          </w:tcPr>
          <w:p w:rsidR="007E276A" w:rsidRPr="00CF71BE" w:rsidRDefault="007E276A" w:rsidP="00935FC8">
            <w:r>
              <w:t xml:space="preserve">Спирометр </w:t>
            </w:r>
            <w:proofErr w:type="spellStart"/>
            <w:r w:rsidRPr="007C07FB">
              <w:rPr>
                <w:lang w:val="en-US"/>
              </w:rPr>
              <w:t>MicroPeak</w:t>
            </w:r>
            <w:proofErr w:type="spellEnd"/>
            <w:r>
              <w:t>, 1,000 шт.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t xml:space="preserve">Коробка КСКФ-3 стерилизационная, 2,000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7E276A" w:rsidTr="00935FC8">
        <w:tc>
          <w:tcPr>
            <w:tcW w:w="7655" w:type="dxa"/>
          </w:tcPr>
          <w:p w:rsidR="007E276A" w:rsidRPr="00CF71BE" w:rsidRDefault="007E276A" w:rsidP="00935FC8">
            <w:proofErr w:type="gramStart"/>
            <w:r>
              <w:t>Жгут эластичный для взятия крови с застежкой (</w:t>
            </w:r>
            <w:proofErr w:type="spellStart"/>
            <w:r w:rsidRPr="007C07FB">
              <w:rPr>
                <w:lang w:val="en-US"/>
              </w:rPr>
              <w:t>Apexmed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Нидерланды),  5,000 шт.</w:t>
            </w:r>
            <w:proofErr w:type="gramEnd"/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t xml:space="preserve">Шина </w:t>
            </w:r>
            <w:proofErr w:type="spellStart"/>
            <w:r>
              <w:t>Дитерихса</w:t>
            </w:r>
            <w:proofErr w:type="spellEnd"/>
            <w:r>
              <w:t>, 1,000 шт.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t>Шина проволочная для верхних конечностей, 1,000 шт.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t xml:space="preserve">Шина проволочная для нижних конечностей, 1,000 шт. </w:t>
            </w:r>
          </w:p>
        </w:tc>
      </w:tr>
      <w:tr w:rsidR="007E276A" w:rsidTr="00935FC8">
        <w:tc>
          <w:tcPr>
            <w:tcW w:w="7655" w:type="dxa"/>
          </w:tcPr>
          <w:p w:rsidR="007E276A" w:rsidRPr="00CF71BE" w:rsidRDefault="007E276A" w:rsidP="00935FC8">
            <w:r>
              <w:t xml:space="preserve">Двусторонний стетоскоп </w:t>
            </w:r>
            <w:r w:rsidRPr="007C07FB">
              <w:rPr>
                <w:lang w:val="en-US"/>
              </w:rPr>
              <w:t>AS</w:t>
            </w:r>
            <w:r>
              <w:t>-22, 2,000 шт.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t xml:space="preserve">Аппарат </w:t>
            </w:r>
            <w:proofErr w:type="spellStart"/>
            <w:r>
              <w:t>Ротта</w:t>
            </w:r>
            <w:proofErr w:type="spellEnd"/>
            <w:r>
              <w:t xml:space="preserve"> (осветитель таблиц в комплекте с таблицами), 1,000 шт.</w:t>
            </w:r>
          </w:p>
        </w:tc>
      </w:tr>
      <w:tr w:rsidR="007E276A" w:rsidTr="00935FC8">
        <w:tc>
          <w:tcPr>
            <w:tcW w:w="7655" w:type="dxa"/>
          </w:tcPr>
          <w:p w:rsidR="007E276A" w:rsidRPr="00CF71BE" w:rsidRDefault="007E276A" w:rsidP="00935FC8">
            <w:r>
              <w:t xml:space="preserve">Секундомер электронный </w:t>
            </w:r>
            <w:r w:rsidRPr="007C07FB">
              <w:rPr>
                <w:lang w:val="en-US"/>
              </w:rPr>
              <w:t>JS</w:t>
            </w:r>
            <w:r>
              <w:t>-307, 1,000 шт.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proofErr w:type="spellStart"/>
            <w:r>
              <w:t>Плантограф</w:t>
            </w:r>
            <w:proofErr w:type="spellEnd"/>
            <w:r>
              <w:t xml:space="preserve"> для определения плоскостопия, 1,000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7E276A" w:rsidTr="00935FC8">
        <w:tc>
          <w:tcPr>
            <w:tcW w:w="7655" w:type="dxa"/>
          </w:tcPr>
          <w:p w:rsidR="007E276A" w:rsidRPr="00CF71BE" w:rsidRDefault="007E276A" w:rsidP="00935FC8">
            <w:r>
              <w:t>Лоток медицинский металлический прямоугольный 260</w:t>
            </w:r>
            <w:r w:rsidRPr="007C07FB">
              <w:rPr>
                <w:lang w:val="en-US"/>
              </w:rPr>
              <w:t>x</w:t>
            </w:r>
            <w:r w:rsidRPr="00CF71BE">
              <w:t>180</w:t>
            </w:r>
            <w:r w:rsidRPr="007C07FB">
              <w:rPr>
                <w:lang w:val="en-US"/>
              </w:rPr>
              <w:t>x</w:t>
            </w:r>
            <w:r w:rsidRPr="00CF71BE">
              <w:t xml:space="preserve">30 </w:t>
            </w:r>
            <w:r>
              <w:t>без крышки, 10,000 шт.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proofErr w:type="spellStart"/>
            <w:r>
              <w:t>Таблетница</w:t>
            </w:r>
            <w:proofErr w:type="spellEnd"/>
            <w:r>
              <w:t xml:space="preserve"> ПИЛЮЛЯ на 7 дней для лекарственных средств, 1,000 шт.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t xml:space="preserve">Кушетка </w:t>
            </w:r>
            <w:proofErr w:type="spellStart"/>
            <w:r>
              <w:t>медиц</w:t>
            </w:r>
            <w:proofErr w:type="spellEnd"/>
            <w:r>
              <w:t>., 1,000 шт.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lastRenderedPageBreak/>
              <w:t>Столик передвижной, 1,000 шт.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t>Весы электронные медицинские ВЭМ-150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t>Стол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мед. сестры</w:t>
            </w:r>
          </w:p>
        </w:tc>
      </w:tr>
      <w:tr w:rsidR="007E276A" w:rsidTr="00935FC8">
        <w:tc>
          <w:tcPr>
            <w:tcW w:w="7655" w:type="dxa"/>
          </w:tcPr>
          <w:p w:rsidR="007E276A" w:rsidRPr="00DE2906" w:rsidRDefault="007E276A" w:rsidP="00935FC8">
            <w:r>
              <w:t xml:space="preserve">Холодильник </w:t>
            </w:r>
            <w:r w:rsidRPr="007C07FB">
              <w:rPr>
                <w:lang w:val="en-US"/>
              </w:rPr>
              <w:t>DAEWOO</w:t>
            </w:r>
            <w:r w:rsidRPr="00BD3005">
              <w:t xml:space="preserve"> </w:t>
            </w:r>
            <w:r w:rsidRPr="007C07FB">
              <w:rPr>
                <w:lang w:val="en-US"/>
              </w:rPr>
              <w:t>FR</w:t>
            </w:r>
            <w:r w:rsidRPr="00BD3005">
              <w:t xml:space="preserve"> </w:t>
            </w:r>
            <w:r>
              <w:t>091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t>Шкаф медицинский для документов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t>Шкаф медицинский для специальной одежды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t>Шкаф медицинский лабораторный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t>Шкаф медицинский металлический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t>Ширма медицинская</w:t>
            </w:r>
          </w:p>
        </w:tc>
      </w:tr>
      <w:tr w:rsidR="007E276A" w:rsidTr="00935FC8">
        <w:tc>
          <w:tcPr>
            <w:tcW w:w="7655" w:type="dxa"/>
          </w:tcPr>
          <w:p w:rsidR="007E276A" w:rsidRDefault="007E276A" w:rsidP="00935FC8">
            <w:r>
              <w:t xml:space="preserve">Мешок </w:t>
            </w:r>
            <w:proofErr w:type="spellStart"/>
            <w:r>
              <w:t>Амбу</w:t>
            </w:r>
            <w:proofErr w:type="spellEnd"/>
          </w:p>
        </w:tc>
      </w:tr>
    </w:tbl>
    <w:p w:rsidR="007E276A" w:rsidRDefault="007E276A" w:rsidP="007E276A"/>
    <w:p w:rsidR="007E276A" w:rsidRDefault="007E276A" w:rsidP="007E276A">
      <w:r w:rsidRPr="000005E6">
        <w:rPr>
          <w:b/>
        </w:rPr>
        <w:t>2. Перечень имеющегося в наличии медицинского белья, перевязочного и вспомогательного материала</w:t>
      </w:r>
      <w:r w:rsidRPr="006F031E">
        <w:t>.</w:t>
      </w:r>
    </w:p>
    <w:p w:rsidR="007E276A" w:rsidRDefault="007E276A" w:rsidP="007E276A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E276A" w:rsidTr="00935FC8">
        <w:tc>
          <w:tcPr>
            <w:tcW w:w="7621" w:type="dxa"/>
          </w:tcPr>
          <w:p w:rsidR="007E276A" w:rsidRPr="00295FF5" w:rsidRDefault="007E276A" w:rsidP="00935FC8">
            <w:pPr>
              <w:rPr>
                <w:b/>
              </w:rPr>
            </w:pPr>
            <w:r w:rsidRPr="00295FF5">
              <w:rPr>
                <w:b/>
              </w:rPr>
              <w:t>Наименование медицинского белья перевязочного и вспомогательного материала</w:t>
            </w:r>
          </w:p>
        </w:tc>
      </w:tr>
      <w:tr w:rsidR="007E276A" w:rsidTr="00935FC8">
        <w:tc>
          <w:tcPr>
            <w:tcW w:w="7621" w:type="dxa"/>
          </w:tcPr>
          <w:p w:rsidR="007E276A" w:rsidRDefault="007E276A" w:rsidP="00935FC8">
            <w:r>
              <w:t>Халаты медицинские</w:t>
            </w:r>
          </w:p>
        </w:tc>
      </w:tr>
      <w:tr w:rsidR="007E276A" w:rsidTr="00935FC8">
        <w:tc>
          <w:tcPr>
            <w:tcW w:w="7621" w:type="dxa"/>
          </w:tcPr>
          <w:p w:rsidR="007E276A" w:rsidRDefault="007E276A" w:rsidP="00935FC8">
            <w:r>
              <w:t>Колпаки</w:t>
            </w:r>
          </w:p>
        </w:tc>
      </w:tr>
      <w:tr w:rsidR="007E276A" w:rsidTr="00935FC8">
        <w:tc>
          <w:tcPr>
            <w:tcW w:w="7621" w:type="dxa"/>
          </w:tcPr>
          <w:p w:rsidR="007E276A" w:rsidRDefault="007E276A" w:rsidP="00935FC8">
            <w:r>
              <w:t>Салфетки перевязочные стерильные</w:t>
            </w:r>
          </w:p>
        </w:tc>
      </w:tr>
      <w:tr w:rsidR="007E276A" w:rsidTr="00935FC8">
        <w:tc>
          <w:tcPr>
            <w:tcW w:w="7621" w:type="dxa"/>
          </w:tcPr>
          <w:p w:rsidR="007E276A" w:rsidRDefault="007E276A" w:rsidP="00935FC8">
            <w:r>
              <w:t>Вата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</w:tr>
      <w:tr w:rsidR="007E276A" w:rsidTr="00935FC8">
        <w:tc>
          <w:tcPr>
            <w:tcW w:w="7621" w:type="dxa"/>
          </w:tcPr>
          <w:p w:rsidR="007E276A" w:rsidRDefault="007E276A" w:rsidP="00935FC8">
            <w:r>
              <w:t>Бинты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</w:tr>
      <w:tr w:rsidR="007E276A" w:rsidTr="00935FC8">
        <w:tc>
          <w:tcPr>
            <w:tcW w:w="7621" w:type="dxa"/>
          </w:tcPr>
          <w:p w:rsidR="007E276A" w:rsidRDefault="007E276A" w:rsidP="00935FC8">
            <w:r>
              <w:t>Одноразовые салфетки спиртовые</w:t>
            </w:r>
          </w:p>
        </w:tc>
      </w:tr>
      <w:tr w:rsidR="007E276A" w:rsidTr="00935FC8">
        <w:tc>
          <w:tcPr>
            <w:tcW w:w="7621" w:type="dxa"/>
          </w:tcPr>
          <w:p w:rsidR="007E276A" w:rsidRDefault="007E276A" w:rsidP="00935FC8">
            <w:r>
              <w:t>Одноразовые полотенца</w:t>
            </w:r>
          </w:p>
        </w:tc>
      </w:tr>
    </w:tbl>
    <w:p w:rsidR="007E276A" w:rsidRDefault="007E276A" w:rsidP="007E276A">
      <w:pPr>
        <w:rPr>
          <w:b/>
        </w:rPr>
      </w:pPr>
    </w:p>
    <w:p w:rsidR="007E276A" w:rsidRDefault="007E276A" w:rsidP="007E276A">
      <w:pPr>
        <w:rPr>
          <w:b/>
        </w:rPr>
      </w:pPr>
      <w:r w:rsidRPr="000005E6">
        <w:rPr>
          <w:b/>
        </w:rPr>
        <w:t>3. Перечень имеющейся в наличии медицинской мебели</w:t>
      </w:r>
    </w:p>
    <w:p w:rsidR="007E276A" w:rsidRPr="000005E6" w:rsidRDefault="007E276A" w:rsidP="007E276A">
      <w:pPr>
        <w:rPr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E276A" w:rsidRPr="00295FF5" w:rsidTr="00935FC8">
        <w:tc>
          <w:tcPr>
            <w:tcW w:w="7513" w:type="dxa"/>
          </w:tcPr>
          <w:p w:rsidR="007E276A" w:rsidRPr="00295FF5" w:rsidRDefault="007E276A" w:rsidP="00935FC8">
            <w:pPr>
              <w:rPr>
                <w:b/>
              </w:rPr>
            </w:pPr>
            <w:r w:rsidRPr="00295FF5">
              <w:rPr>
                <w:b/>
              </w:rPr>
              <w:t>Наименование медицинской мебели</w:t>
            </w:r>
          </w:p>
        </w:tc>
      </w:tr>
      <w:tr w:rsidR="007E276A" w:rsidTr="00935FC8">
        <w:tc>
          <w:tcPr>
            <w:tcW w:w="7513" w:type="dxa"/>
          </w:tcPr>
          <w:p w:rsidR="007E276A" w:rsidRDefault="007E276A" w:rsidP="00935FC8">
            <w:r>
              <w:t xml:space="preserve">Шкаф медицинский для </w:t>
            </w:r>
            <w:proofErr w:type="spellStart"/>
            <w:r>
              <w:t>спец</w:t>
            </w:r>
            <w:proofErr w:type="gramStart"/>
            <w:r>
              <w:t>.о</w:t>
            </w:r>
            <w:proofErr w:type="gramEnd"/>
            <w:r>
              <w:t>дежды</w:t>
            </w:r>
            <w:proofErr w:type="spellEnd"/>
          </w:p>
        </w:tc>
      </w:tr>
      <w:tr w:rsidR="007E276A" w:rsidTr="00935FC8">
        <w:tc>
          <w:tcPr>
            <w:tcW w:w="7513" w:type="dxa"/>
          </w:tcPr>
          <w:p w:rsidR="007E276A" w:rsidRDefault="007E276A" w:rsidP="00935FC8">
            <w:r>
              <w:t>Стол медицинский СМС-01</w:t>
            </w:r>
          </w:p>
        </w:tc>
      </w:tr>
      <w:tr w:rsidR="007E276A" w:rsidTr="00935FC8">
        <w:tc>
          <w:tcPr>
            <w:tcW w:w="7513" w:type="dxa"/>
          </w:tcPr>
          <w:p w:rsidR="007E276A" w:rsidRDefault="007E276A" w:rsidP="00935FC8">
            <w:r>
              <w:t xml:space="preserve">Шкаф для документов </w:t>
            </w:r>
          </w:p>
        </w:tc>
      </w:tr>
      <w:tr w:rsidR="007E276A" w:rsidTr="00935FC8">
        <w:tc>
          <w:tcPr>
            <w:tcW w:w="7513" w:type="dxa"/>
          </w:tcPr>
          <w:p w:rsidR="007E276A" w:rsidRDefault="007E276A" w:rsidP="00935FC8">
            <w:r>
              <w:t>Столик процедурный, стеклянный</w:t>
            </w:r>
          </w:p>
        </w:tc>
      </w:tr>
      <w:tr w:rsidR="007E276A" w:rsidTr="00935FC8">
        <w:tc>
          <w:tcPr>
            <w:tcW w:w="7513" w:type="dxa"/>
          </w:tcPr>
          <w:p w:rsidR="007E276A" w:rsidRDefault="007E276A" w:rsidP="00935FC8">
            <w:r>
              <w:t>Столики</w:t>
            </w:r>
            <w:proofErr w:type="gramStart"/>
            <w:r>
              <w:t xml:space="preserve"> ,</w:t>
            </w:r>
            <w:proofErr w:type="gramEnd"/>
            <w:r>
              <w:t xml:space="preserve">тележки мед. полимерные </w:t>
            </w:r>
          </w:p>
        </w:tc>
      </w:tr>
      <w:tr w:rsidR="007E276A" w:rsidTr="00935FC8">
        <w:tc>
          <w:tcPr>
            <w:tcW w:w="7513" w:type="dxa"/>
          </w:tcPr>
          <w:p w:rsidR="007E276A" w:rsidRDefault="007E276A" w:rsidP="00935FC8">
            <w:r>
              <w:t xml:space="preserve">Кушетки </w:t>
            </w:r>
          </w:p>
        </w:tc>
      </w:tr>
      <w:tr w:rsidR="007E276A" w:rsidTr="00935FC8">
        <w:tc>
          <w:tcPr>
            <w:tcW w:w="7513" w:type="dxa"/>
          </w:tcPr>
          <w:p w:rsidR="007E276A" w:rsidRDefault="007E276A" w:rsidP="00935FC8">
            <w:r>
              <w:t>Холодильник для медикаментов</w:t>
            </w:r>
          </w:p>
        </w:tc>
      </w:tr>
      <w:tr w:rsidR="007E276A" w:rsidTr="00935FC8">
        <w:tc>
          <w:tcPr>
            <w:tcW w:w="7513" w:type="dxa"/>
          </w:tcPr>
          <w:p w:rsidR="007E276A" w:rsidRDefault="007E276A" w:rsidP="00935FC8">
            <w:r>
              <w:t>Холодильник для вакцин</w:t>
            </w:r>
          </w:p>
        </w:tc>
      </w:tr>
      <w:tr w:rsidR="007E276A" w:rsidTr="00935FC8">
        <w:tc>
          <w:tcPr>
            <w:tcW w:w="7513" w:type="dxa"/>
          </w:tcPr>
          <w:p w:rsidR="007E276A" w:rsidRDefault="007E276A" w:rsidP="00935FC8">
            <w:r>
              <w:t>Шкаф медицинский метал.</w:t>
            </w:r>
          </w:p>
        </w:tc>
      </w:tr>
      <w:tr w:rsidR="007E276A" w:rsidTr="00935FC8">
        <w:tc>
          <w:tcPr>
            <w:tcW w:w="7513" w:type="dxa"/>
          </w:tcPr>
          <w:p w:rsidR="007E276A" w:rsidRDefault="007E276A" w:rsidP="00935FC8">
            <w:r>
              <w:t>Шкаф для медикаментов</w:t>
            </w:r>
          </w:p>
        </w:tc>
      </w:tr>
      <w:tr w:rsidR="007E276A" w:rsidTr="00935FC8">
        <w:tc>
          <w:tcPr>
            <w:tcW w:w="7513" w:type="dxa"/>
          </w:tcPr>
          <w:p w:rsidR="007E276A" w:rsidRDefault="007E276A" w:rsidP="00935FC8">
            <w:r>
              <w:t xml:space="preserve">Стулья </w:t>
            </w:r>
          </w:p>
        </w:tc>
      </w:tr>
    </w:tbl>
    <w:p w:rsidR="007E276A" w:rsidRDefault="007E276A" w:rsidP="007E276A">
      <w:pPr>
        <w:numPr>
          <w:ilvl w:val="0"/>
          <w:numId w:val="1"/>
        </w:numPr>
      </w:pPr>
    </w:p>
    <w:p w:rsidR="007E276A" w:rsidRDefault="007E276A" w:rsidP="007E276A">
      <w:pPr>
        <w:rPr>
          <w:b/>
        </w:rPr>
      </w:pPr>
      <w:r w:rsidRPr="00E5769C">
        <w:rPr>
          <w:b/>
        </w:rPr>
        <w:t>4.</w:t>
      </w:r>
      <w:r>
        <w:rPr>
          <w:b/>
        </w:rPr>
        <w:t xml:space="preserve"> С</w:t>
      </w:r>
      <w:r w:rsidRPr="008233EE">
        <w:rPr>
          <w:b/>
        </w:rPr>
        <w:t>ведения о наличии помещений</w:t>
      </w:r>
    </w:p>
    <w:p w:rsidR="007E276A" w:rsidRDefault="007E276A" w:rsidP="007E276A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</w:tblGrid>
      <w:tr w:rsidR="007E276A" w:rsidRPr="00295FF5" w:rsidTr="00935FC8">
        <w:tc>
          <w:tcPr>
            <w:tcW w:w="4350" w:type="dxa"/>
          </w:tcPr>
          <w:p w:rsidR="007E276A" w:rsidRPr="00295FF5" w:rsidRDefault="007E276A" w:rsidP="00935FC8">
            <w:pPr>
              <w:rPr>
                <w:b/>
              </w:rPr>
            </w:pPr>
            <w:r w:rsidRPr="00295FF5">
              <w:rPr>
                <w:b/>
              </w:rPr>
              <w:t>Наименование помещений</w:t>
            </w:r>
          </w:p>
        </w:tc>
      </w:tr>
      <w:tr w:rsidR="007E276A" w:rsidTr="00935FC8">
        <w:tc>
          <w:tcPr>
            <w:tcW w:w="4350" w:type="dxa"/>
          </w:tcPr>
          <w:p w:rsidR="007E276A" w:rsidRDefault="007E276A" w:rsidP="00935FC8">
            <w:r>
              <w:t>Кабинет смотровой</w:t>
            </w:r>
          </w:p>
        </w:tc>
      </w:tr>
      <w:tr w:rsidR="007E276A" w:rsidTr="00935FC8">
        <w:tc>
          <w:tcPr>
            <w:tcW w:w="4350" w:type="dxa"/>
          </w:tcPr>
          <w:p w:rsidR="007E276A" w:rsidRDefault="007E276A" w:rsidP="00935FC8">
            <w:r>
              <w:t>Кабинет процедурный</w:t>
            </w:r>
          </w:p>
        </w:tc>
      </w:tr>
    </w:tbl>
    <w:p w:rsidR="007E276A" w:rsidRDefault="007E276A" w:rsidP="007E276A">
      <w:pPr>
        <w:tabs>
          <w:tab w:val="left" w:pos="284"/>
          <w:tab w:val="left" w:pos="11502"/>
          <w:tab w:val="left" w:pos="12070"/>
        </w:tabs>
        <w:spacing w:line="360" w:lineRule="auto"/>
        <w:ind w:right="369"/>
        <w:jc w:val="both"/>
        <w:rPr>
          <w:sz w:val="28"/>
          <w:szCs w:val="28"/>
        </w:rPr>
      </w:pPr>
    </w:p>
    <w:p w:rsidR="007E276A" w:rsidRPr="00705C78" w:rsidRDefault="007E276A" w:rsidP="007E276A">
      <w:pPr>
        <w:numPr>
          <w:ilvl w:val="0"/>
          <w:numId w:val="1"/>
        </w:numPr>
        <w:tabs>
          <w:tab w:val="left" w:pos="284"/>
          <w:tab w:val="left" w:pos="11502"/>
          <w:tab w:val="left" w:pos="12070"/>
        </w:tabs>
        <w:spacing w:line="360" w:lineRule="auto"/>
        <w:ind w:right="369"/>
        <w:jc w:val="both"/>
        <w:rPr>
          <w:sz w:val="28"/>
          <w:szCs w:val="28"/>
        </w:rPr>
      </w:pPr>
      <w:r w:rsidRPr="00705C78">
        <w:rPr>
          <w:sz w:val="28"/>
          <w:szCs w:val="28"/>
        </w:rPr>
        <w:t>Директор МБОУ «СШ № 1»                         Е.В. Федюнина</w:t>
      </w:r>
    </w:p>
    <w:p w:rsidR="007E276A" w:rsidRPr="006A0488" w:rsidRDefault="007E276A" w:rsidP="007E276A">
      <w:pPr>
        <w:pStyle w:val="3"/>
        <w:numPr>
          <w:ilvl w:val="0"/>
          <w:numId w:val="0"/>
        </w:numPr>
        <w:ind w:left="720" w:hanging="720"/>
        <w:jc w:val="center"/>
        <w:rPr>
          <w:sz w:val="20"/>
        </w:rPr>
      </w:pPr>
    </w:p>
    <w:p w:rsidR="007453A1" w:rsidRDefault="007453A1"/>
    <w:sectPr w:rsidR="007453A1" w:rsidSect="007E276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B7751DA"/>
    <w:multiLevelType w:val="hybridMultilevel"/>
    <w:tmpl w:val="008C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6A"/>
    <w:rsid w:val="007453A1"/>
    <w:rsid w:val="007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E276A"/>
    <w:pPr>
      <w:keepNext/>
      <w:numPr>
        <w:numId w:val="1"/>
      </w:numPr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7E276A"/>
    <w:pPr>
      <w:keepNext/>
      <w:numPr>
        <w:ilvl w:val="1"/>
        <w:numId w:val="1"/>
      </w:numPr>
      <w:jc w:val="right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7E276A"/>
    <w:pPr>
      <w:keepNext/>
      <w:numPr>
        <w:ilvl w:val="2"/>
        <w:numId w:val="1"/>
      </w:numPr>
      <w:jc w:val="right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7E276A"/>
    <w:pPr>
      <w:keepNext/>
      <w:numPr>
        <w:ilvl w:val="3"/>
        <w:numId w:val="1"/>
      </w:numPr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76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E276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E276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E276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E276A"/>
    <w:pPr>
      <w:keepNext/>
      <w:numPr>
        <w:numId w:val="1"/>
      </w:numPr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7E276A"/>
    <w:pPr>
      <w:keepNext/>
      <w:numPr>
        <w:ilvl w:val="1"/>
        <w:numId w:val="1"/>
      </w:numPr>
      <w:jc w:val="right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7E276A"/>
    <w:pPr>
      <w:keepNext/>
      <w:numPr>
        <w:ilvl w:val="2"/>
        <w:numId w:val="1"/>
      </w:numPr>
      <w:jc w:val="right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7E276A"/>
    <w:pPr>
      <w:keepNext/>
      <w:numPr>
        <w:ilvl w:val="3"/>
        <w:numId w:val="1"/>
      </w:numPr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76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E276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E276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E276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2017-11-20T09:31:00Z</dcterms:created>
  <dcterms:modified xsi:type="dcterms:W3CDTF">2017-11-20T09:31:00Z</dcterms:modified>
</cp:coreProperties>
</file>